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58957" w14:textId="77777777" w:rsidR="00A05EE1" w:rsidRDefault="00A05EE1" w:rsidP="00A05EE1">
      <w:r>
        <w:t>Notice is hereby given that a Presidential Preference Primary of the Republican and Democratic Parties will begin with early voting on March 26, 2024, through March 28, 2024, and March 30, 2024, with the primary being held on April 2, 2024, in each town.</w:t>
      </w:r>
    </w:p>
    <w:p w14:paraId="3442B6C2" w14:textId="77777777" w:rsidR="00A05EE1" w:rsidRDefault="00A05EE1" w:rsidP="00A05EE1">
      <w:r>
        <w:t xml:space="preserve">Notice is also hereby given that the following are the names of the candidates (including the category “Uncommitted”) which are to appear on the ballot at said primary in the manner and in the order in which such names and category are herein listed, under the office designation “Nomination for President of the United States”, together with the addresses of such candidates: </w:t>
      </w:r>
    </w:p>
    <w:p w14:paraId="7E69F688" w14:textId="77777777" w:rsidR="00A05EE1" w:rsidRDefault="00A05EE1" w:rsidP="004619AE">
      <w:pPr>
        <w:pStyle w:val="NoSpacing"/>
      </w:pPr>
      <w:r>
        <w:t xml:space="preserve">Democrats </w:t>
      </w:r>
      <w:r>
        <w:tab/>
      </w:r>
      <w:r>
        <w:tab/>
      </w:r>
      <w:r>
        <w:tab/>
      </w:r>
      <w:r>
        <w:tab/>
      </w:r>
      <w:r>
        <w:tab/>
      </w:r>
      <w:r>
        <w:tab/>
        <w:t>Republicans</w:t>
      </w:r>
    </w:p>
    <w:p w14:paraId="4223B93D" w14:textId="77777777" w:rsidR="00A05EE1" w:rsidRDefault="00A05EE1" w:rsidP="004619AE">
      <w:pPr>
        <w:pStyle w:val="NoSpacing"/>
      </w:pPr>
      <w:r w:rsidRPr="004619AE">
        <w:rPr>
          <w:u w:val="single"/>
        </w:rPr>
        <w:t>Name and Address:</w:t>
      </w:r>
      <w:r>
        <w:tab/>
      </w:r>
      <w:r>
        <w:tab/>
      </w:r>
      <w:r>
        <w:tab/>
      </w:r>
      <w:r>
        <w:tab/>
      </w:r>
      <w:r>
        <w:tab/>
      </w:r>
      <w:r w:rsidRPr="004619AE">
        <w:rPr>
          <w:u w:val="single"/>
        </w:rPr>
        <w:t>Name and Address:</w:t>
      </w:r>
    </w:p>
    <w:p w14:paraId="6F86407C" w14:textId="77777777" w:rsidR="00A05EE1" w:rsidRDefault="00A05EE1" w:rsidP="004619AE">
      <w:pPr>
        <w:pStyle w:val="NoSpacing"/>
      </w:pPr>
      <w:r>
        <w:t>Marianne Williamson, Washington, D.C.</w:t>
      </w:r>
      <w:r>
        <w:tab/>
      </w:r>
      <w:r>
        <w:tab/>
      </w:r>
      <w:r>
        <w:tab/>
      </w:r>
      <w:r w:rsidRPr="00A05EE1">
        <w:t>Ron DeSantis, Tallahassee, FL.</w:t>
      </w:r>
    </w:p>
    <w:p w14:paraId="0C64C166" w14:textId="77777777" w:rsidR="00A05EE1" w:rsidRDefault="00A05EE1" w:rsidP="004619AE">
      <w:pPr>
        <w:pStyle w:val="NoSpacing"/>
      </w:pPr>
      <w:r>
        <w:t>Dean Phillips, Excelsior, MN.</w:t>
      </w:r>
      <w:r>
        <w:tab/>
      </w:r>
      <w:r>
        <w:tab/>
      </w:r>
      <w:r>
        <w:tab/>
      </w:r>
      <w:r>
        <w:tab/>
      </w:r>
      <w:r w:rsidRPr="00A05EE1">
        <w:t>Nikki Haley, Daniel Island, SC.</w:t>
      </w:r>
    </w:p>
    <w:p w14:paraId="105C0C59" w14:textId="77777777" w:rsidR="00A05EE1" w:rsidRDefault="00A05EE1" w:rsidP="004619AE">
      <w:pPr>
        <w:pStyle w:val="NoSpacing"/>
      </w:pPr>
      <w:r>
        <w:t xml:space="preserve">Cenk Uygur, Los Angeles, CA. </w:t>
      </w:r>
      <w:r>
        <w:tab/>
      </w:r>
      <w:r>
        <w:tab/>
      </w:r>
      <w:r>
        <w:tab/>
      </w:r>
      <w:r>
        <w:tab/>
      </w:r>
      <w:r w:rsidRPr="00A05EE1">
        <w:t>Donald J. Trump, Arlington, VA.</w:t>
      </w:r>
    </w:p>
    <w:p w14:paraId="36525ED7" w14:textId="77777777" w:rsidR="00A05EE1" w:rsidRDefault="00A05EE1" w:rsidP="004619AE">
      <w:pPr>
        <w:pStyle w:val="NoSpacing"/>
      </w:pPr>
      <w:r>
        <w:t>Joe Biden, Philadelphia, PA.</w:t>
      </w:r>
      <w:r>
        <w:tab/>
      </w:r>
      <w:r>
        <w:tab/>
      </w:r>
      <w:r>
        <w:tab/>
      </w:r>
      <w:r>
        <w:tab/>
      </w:r>
      <w:r w:rsidRPr="00A05EE1">
        <w:t>Ryan Binkley, McKinney, TX.</w:t>
      </w:r>
    </w:p>
    <w:p w14:paraId="110D33E7" w14:textId="77777777" w:rsidR="00A05EE1" w:rsidRDefault="00A05EE1" w:rsidP="004619AE">
      <w:pPr>
        <w:pStyle w:val="NoSpacing"/>
      </w:pPr>
      <w:r>
        <w:t xml:space="preserve">Uncommitted </w:t>
      </w:r>
      <w:r>
        <w:tab/>
      </w:r>
      <w:r>
        <w:tab/>
      </w:r>
      <w:r>
        <w:tab/>
      </w:r>
      <w:r>
        <w:tab/>
      </w:r>
      <w:r>
        <w:tab/>
      </w:r>
      <w:r>
        <w:tab/>
      </w:r>
      <w:proofErr w:type="spellStart"/>
      <w:r w:rsidRPr="00A05EE1">
        <w:t>Uncommitted</w:t>
      </w:r>
      <w:proofErr w:type="spellEnd"/>
    </w:p>
    <w:p w14:paraId="355510F6" w14:textId="77777777" w:rsidR="004619AE" w:rsidRDefault="004619AE" w:rsidP="004619AE">
      <w:pPr>
        <w:pStyle w:val="NoSpacing"/>
      </w:pPr>
    </w:p>
    <w:p w14:paraId="428CD792" w14:textId="35D6EB69" w:rsidR="00A05EE1" w:rsidRDefault="00A05EE1" w:rsidP="00A05EE1">
      <w:r>
        <w:t xml:space="preserve">Dated at Hartford, Connecticut, this 1st Day of </w:t>
      </w:r>
      <w:r w:rsidR="004619AE">
        <w:t>March</w:t>
      </w:r>
      <w:r>
        <w:t xml:space="preserve"> 2024.</w:t>
      </w:r>
    </w:p>
    <w:p w14:paraId="3036CDCA" w14:textId="77777777" w:rsidR="00A05EE1" w:rsidRDefault="00416589" w:rsidP="00A05EE1">
      <w:r>
        <w:t xml:space="preserve">Stephanie Thomas, </w:t>
      </w:r>
      <w:r w:rsidR="00A05EE1">
        <w:t>Secretary of the State</w:t>
      </w:r>
    </w:p>
    <w:p w14:paraId="41817861" w14:textId="77777777" w:rsidR="00A05EE1" w:rsidRDefault="00A05EE1" w:rsidP="00A05EE1">
      <w:r>
        <w:t xml:space="preserve">The foregoing is a copy of the notice that I have received from the Office of the Secretary of the State in accordance with Secs. 9-433 and 9-471 of the General Statutes.  As provided, such primary will begin with early voting on March 26, 2024, through March 28, 2024, and March 30, 2024, and the primary will be held on April 2, 2024.  The hours of voting during early voting and at said primary and the location of the polls will be as follows: </w:t>
      </w:r>
    </w:p>
    <w:p w14:paraId="1EF3EB58" w14:textId="782384D7" w:rsidR="00A05EE1" w:rsidRPr="004619AE" w:rsidRDefault="00A05EE1" w:rsidP="004619AE">
      <w:pPr>
        <w:pStyle w:val="NoSpacing"/>
        <w:rPr>
          <w:u w:val="single"/>
        </w:rPr>
      </w:pPr>
      <w:r w:rsidRPr="004619AE">
        <w:rPr>
          <w:u w:val="single"/>
        </w:rPr>
        <w:t>Hours of Voting</w:t>
      </w:r>
      <w:r w:rsidR="004619AE" w:rsidRPr="004619AE">
        <w:rPr>
          <w:u w:val="single"/>
        </w:rPr>
        <w:t xml:space="preserve"> – Early Voting</w:t>
      </w:r>
      <w:r w:rsidRPr="004619AE">
        <w:rPr>
          <w:u w:val="single"/>
        </w:rPr>
        <w:t xml:space="preserve">:  </w:t>
      </w:r>
      <w:r w:rsidR="004619AE" w:rsidRPr="004619AE">
        <w:rPr>
          <w:u w:val="single"/>
        </w:rPr>
        <w:tab/>
      </w:r>
    </w:p>
    <w:p w14:paraId="0E985B19" w14:textId="77777777" w:rsidR="00A05EE1" w:rsidRDefault="00A05EE1" w:rsidP="004619AE">
      <w:pPr>
        <w:pStyle w:val="NoSpacing"/>
      </w:pPr>
      <w:r>
        <w:t>March 26, 2024- 10:00a.m. to 6:00p.m.</w:t>
      </w:r>
    </w:p>
    <w:p w14:paraId="05EB968B" w14:textId="77777777" w:rsidR="00A05EE1" w:rsidRDefault="00A05EE1" w:rsidP="004619AE">
      <w:pPr>
        <w:pStyle w:val="NoSpacing"/>
      </w:pPr>
      <w:r>
        <w:t>March 27, 2024-10:00a.m. to 6:00p.m.</w:t>
      </w:r>
    </w:p>
    <w:p w14:paraId="39FAF869" w14:textId="77777777" w:rsidR="00A05EE1" w:rsidRDefault="00A05EE1" w:rsidP="004619AE">
      <w:pPr>
        <w:pStyle w:val="NoSpacing"/>
      </w:pPr>
      <w:r>
        <w:t>March 28, 2024- 10:00a.m. to 6:00p.m.</w:t>
      </w:r>
    </w:p>
    <w:p w14:paraId="38413E33" w14:textId="26D0C172" w:rsidR="004619AE" w:rsidRDefault="00A05EE1" w:rsidP="004619AE">
      <w:pPr>
        <w:pStyle w:val="NoSpacing"/>
      </w:pPr>
      <w:r>
        <w:t>March 30, 2024- 10:00a.m. to 6:00p.m.</w:t>
      </w:r>
    </w:p>
    <w:p w14:paraId="219B1B74" w14:textId="77777777" w:rsidR="004619AE" w:rsidRDefault="004619AE" w:rsidP="004619AE">
      <w:pPr>
        <w:pStyle w:val="NoSpacing"/>
      </w:pPr>
    </w:p>
    <w:p w14:paraId="536944B3" w14:textId="77777777" w:rsidR="004619AE" w:rsidRPr="004619AE" w:rsidRDefault="004619AE" w:rsidP="004619AE">
      <w:pPr>
        <w:pStyle w:val="NoSpacing"/>
        <w:rPr>
          <w:u w:val="single"/>
        </w:rPr>
      </w:pPr>
      <w:r w:rsidRPr="004619AE">
        <w:rPr>
          <w:u w:val="single"/>
        </w:rPr>
        <w:t>Location:</w:t>
      </w:r>
    </w:p>
    <w:p w14:paraId="78854874" w14:textId="3A09A6D1" w:rsidR="004619AE" w:rsidRDefault="007935FA" w:rsidP="004619AE">
      <w:pPr>
        <w:pStyle w:val="NoSpacing"/>
      </w:pPr>
      <w:r>
        <w:t>Tolland Town Hall, Conference Room B</w:t>
      </w:r>
    </w:p>
    <w:p w14:paraId="1F5177F8" w14:textId="1E8115CA" w:rsidR="007935FA" w:rsidRDefault="007935FA" w:rsidP="004619AE">
      <w:pPr>
        <w:pStyle w:val="NoSpacing"/>
      </w:pPr>
      <w:r>
        <w:t>21 Tolland Green</w:t>
      </w:r>
    </w:p>
    <w:p w14:paraId="5276C86E" w14:textId="35638879" w:rsidR="004619AE" w:rsidRDefault="007935FA" w:rsidP="007935FA">
      <w:pPr>
        <w:pStyle w:val="NoSpacing"/>
      </w:pPr>
      <w:r>
        <w:t>Tolland, CT 06084</w:t>
      </w:r>
    </w:p>
    <w:p w14:paraId="46774EF7" w14:textId="77777777" w:rsidR="007935FA" w:rsidRDefault="007935FA" w:rsidP="007935FA">
      <w:pPr>
        <w:pStyle w:val="NoSpacing"/>
      </w:pPr>
    </w:p>
    <w:p w14:paraId="0953342C" w14:textId="36FD5779" w:rsidR="00A05EE1" w:rsidRDefault="004619AE" w:rsidP="00A05EE1">
      <w:r>
        <w:t xml:space="preserve">April 2, 2024, </w:t>
      </w:r>
      <w:r w:rsidR="00A05EE1">
        <w:t>Primary Day- 6:00 a.m. to 8:00 p.m.</w:t>
      </w:r>
    </w:p>
    <w:p w14:paraId="3C797A2E" w14:textId="77777777" w:rsidR="004619AE" w:rsidRDefault="00A05EE1" w:rsidP="004619AE">
      <w:pPr>
        <w:pStyle w:val="NoSpacing"/>
      </w:pPr>
      <w:r w:rsidRPr="004619AE">
        <w:rPr>
          <w:u w:val="single"/>
        </w:rPr>
        <w:t>Location of Polling Place</w:t>
      </w:r>
      <w:r>
        <w:tab/>
      </w:r>
      <w:r>
        <w:tab/>
      </w:r>
      <w:r w:rsidRPr="004619AE">
        <w:rPr>
          <w:u w:val="single"/>
        </w:rPr>
        <w:t>Voting District</w:t>
      </w:r>
    </w:p>
    <w:p w14:paraId="37F06989" w14:textId="6B0C74E6" w:rsidR="004619AE" w:rsidRDefault="007935FA" w:rsidP="004619AE">
      <w:pPr>
        <w:pStyle w:val="NoSpacing"/>
      </w:pPr>
      <w:r>
        <w:t>Tolland Rec Center</w:t>
      </w:r>
      <w:r>
        <w:tab/>
      </w:r>
      <w:r>
        <w:tab/>
      </w:r>
      <w:r>
        <w:tab/>
        <w:t>1 &amp; 3</w:t>
      </w:r>
    </w:p>
    <w:p w14:paraId="3C5C8BFF" w14:textId="64E8B22F" w:rsidR="007935FA" w:rsidRDefault="007935FA" w:rsidP="004619AE">
      <w:pPr>
        <w:pStyle w:val="NoSpacing"/>
      </w:pPr>
      <w:r>
        <w:t>104 Old Post Rd.</w:t>
      </w:r>
    </w:p>
    <w:p w14:paraId="4E089176" w14:textId="1408BF81" w:rsidR="007935FA" w:rsidRDefault="007935FA" w:rsidP="004619AE">
      <w:pPr>
        <w:pStyle w:val="NoSpacing"/>
      </w:pPr>
      <w:r>
        <w:t>Tolland, CT 06084</w:t>
      </w:r>
    </w:p>
    <w:p w14:paraId="0B4E8A9D" w14:textId="77777777" w:rsidR="007935FA" w:rsidRDefault="007935FA" w:rsidP="004619AE">
      <w:pPr>
        <w:pStyle w:val="NoSpacing"/>
      </w:pPr>
    </w:p>
    <w:p w14:paraId="29CA62BC" w14:textId="0738A0A2" w:rsidR="004619AE" w:rsidRDefault="007935FA" w:rsidP="004619AE">
      <w:pPr>
        <w:pStyle w:val="NoSpacing"/>
      </w:pPr>
      <w:r>
        <w:t>Tolland Senior Center</w:t>
      </w:r>
      <w:r>
        <w:tab/>
      </w:r>
      <w:r>
        <w:tab/>
      </w:r>
      <w:r>
        <w:tab/>
        <w:t>2</w:t>
      </w:r>
      <w:r>
        <w:tab/>
      </w:r>
    </w:p>
    <w:p w14:paraId="227718C2" w14:textId="105050DA" w:rsidR="007935FA" w:rsidRDefault="007935FA" w:rsidP="004619AE">
      <w:pPr>
        <w:pStyle w:val="NoSpacing"/>
      </w:pPr>
      <w:r>
        <w:t>674 Tolland Stage Rd.</w:t>
      </w:r>
    </w:p>
    <w:p w14:paraId="743A82D3" w14:textId="603E1D61" w:rsidR="007935FA" w:rsidRDefault="007935FA" w:rsidP="004619AE">
      <w:pPr>
        <w:pStyle w:val="NoSpacing"/>
      </w:pPr>
      <w:r>
        <w:t>Tolland, CT 06084</w:t>
      </w:r>
    </w:p>
    <w:p w14:paraId="49F9FDC3" w14:textId="77777777" w:rsidR="007935FA" w:rsidRPr="004619AE" w:rsidRDefault="007935FA" w:rsidP="004619AE">
      <w:pPr>
        <w:pStyle w:val="NoSpacing"/>
      </w:pPr>
    </w:p>
    <w:p w14:paraId="7B140A75" w14:textId="0E2C8F0D" w:rsidR="00416589" w:rsidRDefault="00A05EE1" w:rsidP="00A05EE1">
      <w:r>
        <w:t xml:space="preserve">Dated at Tolland, Connecticut, this </w:t>
      </w:r>
      <w:r w:rsidR="00416589">
        <w:t>11</w:t>
      </w:r>
      <w:r w:rsidR="00416589" w:rsidRPr="00416589">
        <w:rPr>
          <w:vertAlign w:val="superscript"/>
        </w:rPr>
        <w:t>th</w:t>
      </w:r>
      <w:r w:rsidR="00416589">
        <w:t xml:space="preserve"> </w:t>
      </w:r>
      <w:r>
        <w:t>day of March</w:t>
      </w:r>
      <w:r w:rsidR="004619AE">
        <w:t xml:space="preserve"> </w:t>
      </w:r>
      <w:r>
        <w:t>2024.</w:t>
      </w:r>
    </w:p>
    <w:p w14:paraId="4AE2119B" w14:textId="481570DF" w:rsidR="00A05EE1" w:rsidRDefault="007935FA" w:rsidP="00A05EE1">
      <w:r>
        <w:t>Kathleen Pagan</w:t>
      </w:r>
      <w:r w:rsidR="00416589">
        <w:t xml:space="preserve">, Town Clerk, Town of </w:t>
      </w:r>
      <w:r>
        <w:t>Tolland</w:t>
      </w:r>
      <w:bookmarkStart w:id="0" w:name="_GoBack"/>
      <w:bookmarkEnd w:id="0"/>
    </w:p>
    <w:sectPr w:rsidR="00A05EE1" w:rsidSect="004619AE">
      <w:pgSz w:w="12240" w:h="15840" w:code="1"/>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E1"/>
    <w:rsid w:val="00416589"/>
    <w:rsid w:val="004619AE"/>
    <w:rsid w:val="006915EB"/>
    <w:rsid w:val="007935FA"/>
    <w:rsid w:val="00A05EE1"/>
    <w:rsid w:val="00A204DD"/>
    <w:rsid w:val="00C7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8535"/>
  <w15:chartTrackingRefBased/>
  <w15:docId w15:val="{6FA850C2-9798-4C82-A20D-0D59D163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Pagan</dc:creator>
  <cp:keywords/>
  <dc:description/>
  <cp:lastModifiedBy>Kathleen Pagan</cp:lastModifiedBy>
  <cp:revision>3</cp:revision>
  <dcterms:created xsi:type="dcterms:W3CDTF">2024-03-06T17:53:00Z</dcterms:created>
  <dcterms:modified xsi:type="dcterms:W3CDTF">2024-03-06T17:57:00Z</dcterms:modified>
</cp:coreProperties>
</file>